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3A" w:rsidRDefault="00F5363A" w:rsidP="000B587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587F" w:rsidRDefault="000B587F" w:rsidP="000B58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TENDER NOTICE</w:t>
      </w:r>
    </w:p>
    <w:p w:rsidR="000B587F" w:rsidRDefault="000B587F" w:rsidP="000B587F">
      <w:pPr>
        <w:pStyle w:val="NoSpacing"/>
        <w:jc w:val="both"/>
        <w:rPr>
          <w:rFonts w:ascii="Arial" w:hAnsi="Arial" w:cs="Arial"/>
          <w:sz w:val="24"/>
          <w:szCs w:val="24"/>
          <w:lang w:val="en-IN" w:eastAsia="en-IN"/>
        </w:rPr>
      </w:pPr>
      <w:r>
        <w:rPr>
          <w:rFonts w:ascii="Arial" w:hAnsi="Arial" w:cs="Arial"/>
          <w:sz w:val="24"/>
          <w:szCs w:val="24"/>
        </w:rPr>
        <w:t xml:space="preserve">1.       APS Kaluchak invites tenders from reputed vendors/Agencies/Firms having GST No for </w:t>
      </w:r>
    </w:p>
    <w:p w:rsidR="000B587F" w:rsidRDefault="000B587F" w:rsidP="000B587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Purchase of  the following stores/ Items </w:t>
      </w:r>
      <w:r>
        <w:rPr>
          <w:rFonts w:ascii="Arial" w:hAnsi="Arial" w:cs="Arial"/>
          <w:sz w:val="24"/>
          <w:szCs w:val="24"/>
        </w:rPr>
        <w:t xml:space="preserve"> :-</w:t>
      </w:r>
    </w:p>
    <w:p w:rsidR="000B587F" w:rsidRDefault="000B587F" w:rsidP="000B587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6"/>
        <w:tblW w:w="8892" w:type="dxa"/>
        <w:tblLook w:val="04A0"/>
      </w:tblPr>
      <w:tblGrid>
        <w:gridCol w:w="755"/>
        <w:gridCol w:w="4507"/>
        <w:gridCol w:w="3630"/>
      </w:tblGrid>
      <w:tr w:rsidR="000B587F" w:rsidTr="000B587F">
        <w:trPr>
          <w:trHeight w:hRule="exact" w:val="65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7F" w:rsidRDefault="000B587F">
            <w:pPr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Technical Specification</w:t>
            </w:r>
          </w:p>
          <w:p w:rsidR="000B587F" w:rsidRDefault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</w:p>
        </w:tc>
      </w:tr>
      <w:tr w:rsidR="000B587F" w:rsidTr="000B587F">
        <w:trPr>
          <w:trHeight w:hRule="exact" w:val="61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7F" w:rsidRDefault="000B587F">
            <w:pPr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 of Sports Items</w:t>
            </w:r>
          </w:p>
          <w:p w:rsidR="000B587F" w:rsidRDefault="000B587F">
            <w:pPr>
              <w:rPr>
                <w:rFonts w:ascii="Arial" w:hAnsi="Arial" w:cs="Arial"/>
                <w:sz w:val="24"/>
                <w:szCs w:val="24"/>
              </w:rPr>
            </w:pPr>
          </w:p>
          <w:p w:rsidR="000B587F" w:rsidRDefault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autoSpaceDN w:val="0"/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  Appx   “A”</w:t>
            </w:r>
          </w:p>
        </w:tc>
      </w:tr>
      <w:tr w:rsidR="000B587F" w:rsidTr="000B587F">
        <w:trPr>
          <w:trHeight w:hRule="exact" w:val="6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(b)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7F" w:rsidRDefault="000B587F">
            <w:pPr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Purchase of  Sports Infrastructure</w:t>
            </w:r>
          </w:p>
          <w:p w:rsidR="000B587F" w:rsidRDefault="000B587F">
            <w:pPr>
              <w:rPr>
                <w:rFonts w:ascii="Arial" w:hAnsi="Arial" w:cs="Arial"/>
                <w:sz w:val="24"/>
                <w:szCs w:val="24"/>
              </w:rPr>
            </w:pPr>
          </w:p>
          <w:p w:rsidR="000B587F" w:rsidRDefault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  Appx  “B”</w:t>
            </w:r>
          </w:p>
        </w:tc>
      </w:tr>
      <w:tr w:rsidR="000B587F" w:rsidTr="000B587F">
        <w:trPr>
          <w:trHeight w:hRule="exact" w:val="628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7F" w:rsidRDefault="000B587F">
            <w:pPr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Purchase of Stationery  for Exam cell </w:t>
            </w:r>
          </w:p>
          <w:p w:rsidR="000B587F" w:rsidRDefault="000B587F">
            <w:pPr>
              <w:rPr>
                <w:rFonts w:ascii="Arial" w:hAnsi="Arial" w:cs="Arial"/>
                <w:sz w:val="24"/>
                <w:szCs w:val="24"/>
              </w:rPr>
            </w:pPr>
          </w:p>
          <w:p w:rsidR="000B587F" w:rsidRDefault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  Appx  “C”</w:t>
            </w:r>
          </w:p>
        </w:tc>
      </w:tr>
    </w:tbl>
    <w:p w:rsidR="000B587F" w:rsidRDefault="000B587F" w:rsidP="000B587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0B587F" w:rsidRDefault="00DC67B4" w:rsidP="000B587F">
      <w:pPr>
        <w:spacing w:before="93" w:line="264" w:lineRule="auto"/>
        <w:ind w:right="121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C67B4">
        <w:rPr>
          <w:rFonts w:ascii="Microsoft Sans Serif" w:hAnsi="Microsoft Sans Serif" w:cs="Microsoft Sans Serif"/>
        </w:rPr>
        <w:pict>
          <v:rect id="_x0000_s1026" style="position:absolute;left:0;text-align:left;margin-left:384.25pt;margin-top:27.6pt;width:2.9pt;height:.95pt;z-index:-251658752;mso-position-horizontal-relative:page" fillcolor="black" stroked="f">
            <w10:wrap anchorx="page"/>
          </v:rect>
        </w:pict>
      </w:r>
      <w:r w:rsidR="000B587F">
        <w:rPr>
          <w:rFonts w:ascii="Arial" w:hAnsi="Arial" w:cs="Arial"/>
          <w:sz w:val="24"/>
          <w:szCs w:val="24"/>
        </w:rPr>
        <w:t xml:space="preserve">2       The complete bidding process will be Offline. All the notifications regarding this tender notice will hereafter be published on the school website </w:t>
      </w:r>
      <w:hyperlink r:id="rId8" w:history="1">
        <w:r w:rsidR="000B587F">
          <w:rPr>
            <w:rStyle w:val="Hyperlink"/>
            <w:rFonts w:ascii="Arial" w:hAnsi="Arial" w:cs="Arial"/>
            <w:b/>
            <w:sz w:val="24"/>
            <w:szCs w:val="24"/>
          </w:rPr>
          <w:t>www.apskaluchak.edu.in</w:t>
        </w:r>
      </w:hyperlink>
      <w:r w:rsidR="000B587F">
        <w:rPr>
          <w:rFonts w:ascii="Arial" w:hAnsi="Arial" w:cs="Arial"/>
          <w:b/>
          <w:sz w:val="24"/>
          <w:szCs w:val="24"/>
          <w:u w:val="single"/>
        </w:rPr>
        <w:t xml:space="preserve">. </w:t>
      </w:r>
    </w:p>
    <w:p w:rsidR="000B587F" w:rsidRDefault="000B587F" w:rsidP="000B587F">
      <w:pPr>
        <w:spacing w:before="93" w:line="264" w:lineRule="auto"/>
        <w:ind w:right="121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3.     Tender documents can be submitted by registered post at the School’s address or could 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physically dropped in the Quotation Box placed at Tiger Arty Brigade Main Gate Kunjwani Chowk,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Jammu (Pin-180010) latest </w:t>
      </w:r>
      <w:r>
        <w:rPr>
          <w:rFonts w:ascii="Arial" w:hAnsi="Arial" w:cs="Arial"/>
          <w:b/>
          <w:sz w:val="24"/>
          <w:szCs w:val="24"/>
          <w:u w:val="single"/>
        </w:rPr>
        <w:t xml:space="preserve">by 1000 hrs on  30  Apr 2023 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Quotation/Bid will be opened </w:t>
      </w:r>
      <w:r>
        <w:rPr>
          <w:rFonts w:ascii="Arial" w:hAnsi="Arial" w:cs="Arial"/>
          <w:b/>
          <w:sz w:val="24"/>
          <w:szCs w:val="24"/>
          <w:u w:val="thick"/>
        </w:rPr>
        <w:t>in camera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Conference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Tiger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Arty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Bde </w:t>
      </w:r>
      <w:r>
        <w:rPr>
          <w:rFonts w:ascii="Arial" w:hAnsi="Arial" w:cs="Arial"/>
          <w:b/>
          <w:sz w:val="24"/>
          <w:szCs w:val="24"/>
          <w:u w:val="single"/>
        </w:rPr>
        <w:t>on</w:t>
      </w:r>
      <w:r>
        <w:rPr>
          <w:rFonts w:ascii="Arial" w:hAnsi="Arial" w:cs="Arial"/>
          <w:b/>
          <w:spacing w:val="1"/>
          <w:sz w:val="24"/>
          <w:szCs w:val="24"/>
          <w:u w:val="single"/>
        </w:rPr>
        <w:t xml:space="preserve">  30 Apr 2023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 at</w:t>
      </w:r>
      <w:r>
        <w:rPr>
          <w:rFonts w:ascii="Arial" w:hAnsi="Arial" w:cs="Arial"/>
          <w:b/>
          <w:spacing w:val="7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1100</w:t>
      </w:r>
      <w:r>
        <w:rPr>
          <w:rFonts w:ascii="Arial" w:hAnsi="Arial" w:cs="Arial"/>
          <w:b/>
          <w:spacing w:val="2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hrs.</w:t>
      </w:r>
    </w:p>
    <w:p w:rsidR="000B587F" w:rsidRDefault="000B587F" w:rsidP="000B587F">
      <w:pPr>
        <w:spacing w:before="93" w:line="264" w:lineRule="auto"/>
        <w:ind w:right="12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   Technical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Bids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Commercial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bids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submitted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separate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sealed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envelopes with heading pertaining to the type of Bid i.e. whether Technical or Commercial to be clearly specified on the top of the envelope.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Commercial bids in respect of only those bidders will be considered whose Technical Bids meet the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specifications/criteria.</w:t>
      </w:r>
    </w:p>
    <w:p w:rsidR="000B587F" w:rsidRDefault="000B587F" w:rsidP="000B587F">
      <w:pPr>
        <w:spacing w:before="93" w:line="264" w:lineRule="auto"/>
        <w:ind w:right="12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    Rates applicable should be valid for a period of up to next 60 days from the date of opening of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tender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documents.</w:t>
      </w:r>
    </w:p>
    <w:p w:rsidR="000B587F" w:rsidRDefault="000B587F" w:rsidP="000B587F">
      <w:pPr>
        <w:pStyle w:val="BodyText"/>
        <w:spacing w:line="276" w:lineRule="auto"/>
        <w:ind w:left="-90" w:right="1104"/>
        <w:jc w:val="both"/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pStyle w:val="BodyText"/>
        <w:spacing w:line="276" w:lineRule="auto"/>
        <w:ind w:right="11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   Liquidated Damage (LD) charges @ 0.5% of the total Contract value shall be weekly levied if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supply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not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given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within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period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mentioned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supply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order</w:t>
      </w:r>
    </w:p>
    <w:p w:rsidR="000B587F" w:rsidRDefault="000B587F" w:rsidP="000B587F">
      <w:pPr>
        <w:pStyle w:val="BodyText"/>
        <w:spacing w:line="276" w:lineRule="auto"/>
        <w:ind w:left="-180" w:right="1104"/>
        <w:jc w:val="both"/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pStyle w:val="BodyText"/>
        <w:spacing w:line="276" w:lineRule="auto"/>
        <w:ind w:right="1104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    All rates to be provided including GST</w:t>
      </w:r>
      <w:r>
        <w:rPr>
          <w:sz w:val="24"/>
          <w:szCs w:val="24"/>
        </w:rPr>
        <w:t xml:space="preserve">       </w:t>
      </w:r>
    </w:p>
    <w:p w:rsidR="000B587F" w:rsidRDefault="000B587F" w:rsidP="000B587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B587F" w:rsidRDefault="000B587F" w:rsidP="000B587F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0B587F" w:rsidRDefault="000B587F" w:rsidP="000B587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Appendix “A”</w:t>
      </w:r>
    </w:p>
    <w:p w:rsidR="000B587F" w:rsidRDefault="000B587F" w:rsidP="000B587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587F" w:rsidRDefault="000B587F" w:rsidP="000B587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SPORTS ITEMS </w:t>
      </w:r>
    </w:p>
    <w:p w:rsidR="000B587F" w:rsidRDefault="000B587F" w:rsidP="000B587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89"/>
        <w:tblW w:w="9270" w:type="dxa"/>
        <w:tblLayout w:type="fixed"/>
        <w:tblLook w:val="04A0"/>
      </w:tblPr>
      <w:tblGrid>
        <w:gridCol w:w="900"/>
        <w:gridCol w:w="3150"/>
        <w:gridCol w:w="4050"/>
        <w:gridCol w:w="1170"/>
      </w:tblGrid>
      <w:tr w:rsidR="000B587F" w:rsidTr="000B587F">
        <w:trPr>
          <w:trHeight w:val="4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S.NO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EQUIPMENT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QTY</w:t>
            </w:r>
          </w:p>
        </w:tc>
      </w:tr>
      <w:tr w:rsidR="000B587F" w:rsidTr="000B587F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BASKETBALL NET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pair</w:t>
            </w:r>
          </w:p>
        </w:tc>
      </w:tr>
      <w:tr w:rsidR="000B587F" w:rsidTr="000B587F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VOLLEYBALL NET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</w:tr>
      <w:tr w:rsidR="000B587F" w:rsidTr="000B587F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FOOTBALL NET </w:t>
            </w:r>
            <w:r>
              <w:rPr>
                <w:rFonts w:ascii="Arial" w:hAnsi="Arial" w:cs="Arial"/>
              </w:rPr>
              <w:t>(NIVIA)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 pair</w:t>
            </w:r>
          </w:p>
        </w:tc>
      </w:tr>
      <w:tr w:rsidR="000B587F" w:rsidTr="000B587F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HANDBALL NET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 pair</w:t>
            </w:r>
          </w:p>
        </w:tc>
      </w:tr>
      <w:tr w:rsidR="000B587F" w:rsidTr="000B587F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BASKETBALL NO-6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Nivia (Top Grip)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0B587F" w:rsidTr="000B587F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BASKETBALL NO-7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Nivia(Top Grip)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</w:tr>
      <w:tr w:rsidR="000B587F" w:rsidTr="000B587F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BADMINTON (Rackets)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Yonex (with High Tension Guts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0B587F" w:rsidTr="000B587F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BADMINTON SHUTTLE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Yonex (Mavis 350)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</w:tr>
      <w:tr w:rsidR="000B587F" w:rsidTr="000B587F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FOOTBALL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Nivia(Shinning Star)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</w:tr>
      <w:tr w:rsidR="000B587F" w:rsidTr="000B587F">
        <w:trPr>
          <w:trHeight w:val="28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CRICKET BAT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SG </w:t>
            </w:r>
            <w:r>
              <w:rPr>
                <w:rFonts w:ascii="Arial" w:hAnsi="Arial" w:cs="Arial"/>
              </w:rPr>
              <w:t>(Kashmir Willow)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0B587F" w:rsidTr="000B587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HANDBALL (WOMEN)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03</w:t>
            </w:r>
          </w:p>
        </w:tc>
      </w:tr>
      <w:tr w:rsidR="000B587F" w:rsidTr="000B587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BALL  T.T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Stiga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 Boxes</w:t>
            </w:r>
          </w:p>
        </w:tc>
      </w:tr>
      <w:tr w:rsidR="000B587F" w:rsidTr="000B587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CRICKET TENNIS BALL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Cosco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 boxes</w:t>
            </w:r>
          </w:p>
        </w:tc>
      </w:tr>
      <w:tr w:rsidR="000B587F" w:rsidTr="000B587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AIR PUMP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</w:tr>
      <w:tr w:rsidR="000B587F" w:rsidTr="000B587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VOLLEYBALL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Nivia (One Piece)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</w:tr>
      <w:tr w:rsidR="000B587F" w:rsidTr="000B587F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HOCKEY STICK GRIP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Nivia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</w:t>
            </w:r>
          </w:p>
        </w:tc>
      </w:tr>
      <w:tr w:rsidR="000B587F" w:rsidTr="000B587F">
        <w:trPr>
          <w:trHeight w:val="4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Basket Board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Size  : 20-22mm </w:t>
            </w:r>
          </w:p>
          <w:p w:rsidR="000B587F" w:rsidRDefault="000B587F" w:rsidP="000B58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           6 feet wide by    </w:t>
            </w:r>
          </w:p>
          <w:p w:rsidR="000B587F" w:rsidRDefault="000B587F" w:rsidP="000B58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3.5 feet tall</w:t>
            </w:r>
          </w:p>
          <w:p w:rsidR="000B587F" w:rsidRDefault="000B587F" w:rsidP="000B587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Brand : Branded Company</w:t>
            </w:r>
          </w:p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</w:rPr>
              <w:t> (NIVIA /Jonex /Yonex 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 w:rsidP="000B587F">
            <w:pPr>
              <w:widowControl w:val="0"/>
              <w:autoSpaceDN w:val="0"/>
              <w:rPr>
                <w:rFonts w:ascii="Arial" w:eastAsia="Microsoft Sans Serif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01 Set</w:t>
            </w:r>
          </w:p>
        </w:tc>
      </w:tr>
    </w:tbl>
    <w:p w:rsidR="000B587F" w:rsidRDefault="000B587F" w:rsidP="000B587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rPr>
          <w:rFonts w:ascii="Arial" w:eastAsia="Microsoft Sans Serif" w:hAnsi="Arial" w:cs="Arial"/>
          <w:sz w:val="24"/>
        </w:rPr>
      </w:pPr>
    </w:p>
    <w:p w:rsidR="000B587F" w:rsidRDefault="000B587F" w:rsidP="000B587F">
      <w:pPr>
        <w:rPr>
          <w:rFonts w:ascii="Arial" w:hAnsi="Arial" w:cs="Arial"/>
          <w:sz w:val="24"/>
        </w:rPr>
      </w:pPr>
    </w:p>
    <w:p w:rsidR="000B587F" w:rsidRDefault="000B587F" w:rsidP="000B587F">
      <w:pPr>
        <w:rPr>
          <w:rFonts w:ascii="Arial" w:hAnsi="Arial" w:cs="Arial"/>
          <w:sz w:val="24"/>
        </w:rPr>
      </w:pPr>
    </w:p>
    <w:p w:rsidR="000B587F" w:rsidRDefault="000B587F" w:rsidP="000B587F">
      <w:pPr>
        <w:rPr>
          <w:rFonts w:ascii="Arial" w:hAnsi="Arial" w:cs="Arial"/>
          <w:sz w:val="24"/>
        </w:rPr>
      </w:pPr>
    </w:p>
    <w:p w:rsidR="000B587F" w:rsidRDefault="000B587F" w:rsidP="000B587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0B587F" w:rsidRDefault="000B587F" w:rsidP="000B587F">
      <w:pPr>
        <w:rPr>
          <w:rFonts w:ascii="Arial" w:hAnsi="Arial" w:cs="Arial"/>
          <w:sz w:val="24"/>
        </w:rPr>
      </w:pPr>
    </w:p>
    <w:p w:rsidR="000B587F" w:rsidRDefault="000B587F" w:rsidP="000B587F">
      <w:pPr>
        <w:rPr>
          <w:rFonts w:ascii="Arial" w:hAnsi="Arial" w:cs="Arial"/>
          <w:sz w:val="24"/>
        </w:rPr>
      </w:pPr>
    </w:p>
    <w:p w:rsidR="000B587F" w:rsidRDefault="000B587F" w:rsidP="000B587F">
      <w:pPr>
        <w:rPr>
          <w:rFonts w:ascii="Arial" w:hAnsi="Arial" w:cs="Arial"/>
          <w:sz w:val="24"/>
        </w:rPr>
      </w:pPr>
    </w:p>
    <w:p w:rsidR="000B587F" w:rsidRDefault="000B587F" w:rsidP="000B587F">
      <w:pPr>
        <w:rPr>
          <w:rFonts w:ascii="Arial" w:hAnsi="Arial" w:cs="Arial"/>
          <w:sz w:val="24"/>
        </w:rPr>
      </w:pPr>
    </w:p>
    <w:p w:rsidR="000B587F" w:rsidRDefault="000B587F" w:rsidP="000B587F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>Appendix “B”</w:t>
      </w:r>
    </w:p>
    <w:p w:rsidR="000B587F" w:rsidRDefault="000B587F" w:rsidP="000B587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MAINTENANCE OF SPORTS INFRASTRUCTURE </w:t>
      </w:r>
    </w:p>
    <w:tbl>
      <w:tblPr>
        <w:tblpPr w:leftFromText="180" w:rightFromText="180" w:vertAnchor="text" w:horzAnchor="margin" w:tblpY="167"/>
        <w:tblW w:w="9954" w:type="dxa"/>
        <w:tblCellMar>
          <w:left w:w="0" w:type="dxa"/>
          <w:right w:w="0" w:type="dxa"/>
        </w:tblCellMar>
        <w:tblLook w:val="04A0"/>
      </w:tblPr>
      <w:tblGrid>
        <w:gridCol w:w="803"/>
        <w:gridCol w:w="5551"/>
        <w:gridCol w:w="937"/>
        <w:gridCol w:w="979"/>
        <w:gridCol w:w="1684"/>
      </w:tblGrid>
      <w:tr w:rsidR="000B587F" w:rsidTr="000B587F">
        <w:trPr>
          <w:trHeight w:hRule="exact" w:val="489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Pr="000B587F" w:rsidRDefault="00DC67B4" w:rsidP="000B587F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hyperlink r:id="rId9" w:tgtFrame="_blank" w:history="1">
              <w:r w:rsidR="000B587F" w:rsidRPr="000B587F">
                <w:rPr>
                  <w:rStyle w:val="Hyperlink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S.NO</w:t>
              </w:r>
            </w:hyperlink>
          </w:p>
        </w:tc>
        <w:tc>
          <w:tcPr>
            <w:tcW w:w="5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Item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A/U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pStyle w:val="NoSpacing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Qty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Remarks</w:t>
            </w:r>
          </w:p>
          <w:p w:rsidR="000B587F" w:rsidRDefault="000B587F" w:rsidP="000B587F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0B587F" w:rsidTr="000B587F">
        <w:trPr>
          <w:trHeight w:val="476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Paint White 4 Ltr  Tin    (Asian /Nerolac/Berger 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12 Ltrs</w:t>
            </w:r>
          </w:p>
        </w:tc>
      </w:tr>
      <w:tr w:rsidR="000B587F" w:rsidTr="000B587F">
        <w:trPr>
          <w:trHeight w:val="539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Paint  Red 4 Ltr Tin     (Asian /Nerolac/Berger 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04 Ltrs</w:t>
            </w:r>
          </w:p>
        </w:tc>
      </w:tr>
      <w:tr w:rsidR="000B587F" w:rsidTr="000B587F">
        <w:trPr>
          <w:trHeight w:val="422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Paint Blue 4 Ltr  Tin     (Asian /Nerolac/Berger 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Tin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04 Ltrs</w:t>
            </w:r>
          </w:p>
        </w:tc>
      </w:tr>
      <w:tr w:rsidR="000B587F" w:rsidTr="000B587F">
        <w:trPr>
          <w:trHeight w:val="40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Paint Brush    2 inch and 04 inch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Nos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oftHyphen/>
              <w:t>_</w:t>
            </w:r>
          </w:p>
        </w:tc>
      </w:tr>
      <w:tr w:rsidR="000B587F" w:rsidTr="000B587F">
        <w:trPr>
          <w:trHeight w:hRule="exact" w:val="579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Cements  (Ambuja /JK cement/Ultratech)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Bag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587F" w:rsidTr="000B587F">
        <w:trPr>
          <w:trHeight w:val="512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Sand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Trolley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oftHyphen/>
              <w:t>_</w:t>
            </w:r>
          </w:p>
        </w:tc>
      </w:tr>
      <w:tr w:rsidR="000B587F" w:rsidTr="000B587F">
        <w:trPr>
          <w:trHeight w:val="4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Crushed stone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Trolley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B587F" w:rsidTr="000B587F">
        <w:trPr>
          <w:trHeight w:val="4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Floor tiling  : Area     680 Sq ft</w:t>
            </w:r>
          </w:p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(Non Skid , Branded Company 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Sqft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oftHyphen/>
              <w:t>_</w:t>
            </w:r>
          </w:p>
        </w:tc>
      </w:tr>
      <w:tr w:rsidR="000B587F" w:rsidTr="004D3BD4">
        <w:trPr>
          <w:trHeight w:hRule="exact" w:val="2105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87F" w:rsidRDefault="000B587F" w:rsidP="000B587F">
            <w:pPr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Aluminum Display racks</w:t>
            </w:r>
          </w:p>
          <w:p w:rsidR="000B587F" w:rsidRDefault="000B587F" w:rsidP="000B5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Size  :  40 ft x 4.2 inch ( with Glass )</w:t>
            </w:r>
          </w:p>
          <w:p w:rsidR="000B587F" w:rsidRDefault="000B587F" w:rsidP="000B5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           40 ft  x 2.5 inch( With Sheet)</w:t>
            </w:r>
          </w:p>
          <w:p w:rsidR="000B587F" w:rsidRDefault="004D3BD4" w:rsidP="000B5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 </w:t>
            </w:r>
            <w:r w:rsidR="000B587F">
              <w:rPr>
                <w:rFonts w:ascii="Arial" w:hAnsi="Arial" w:cs="Arial"/>
                <w:sz w:val="24"/>
                <w:szCs w:val="24"/>
              </w:rPr>
              <w:t> Total  area :  268 sq ff</w:t>
            </w:r>
          </w:p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     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   Nos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87F" w:rsidRDefault="000B587F" w:rsidP="000B587F">
            <w:pPr>
              <w:rPr>
                <w:rFonts w:ascii="Arial" w:eastAsia="Microsoft Sans Serif" w:hAnsi="Arial" w:cs="Arial"/>
                <w:sz w:val="24"/>
                <w:szCs w:val="24"/>
              </w:rPr>
            </w:pPr>
          </w:p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Measurement &amp; allied details to be taken on ground</w:t>
            </w:r>
          </w:p>
        </w:tc>
      </w:tr>
      <w:tr w:rsidR="000B587F" w:rsidTr="000B587F">
        <w:trPr>
          <w:trHeight w:val="620"/>
        </w:trPr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Distempering  of walls  (2 rooms)  </w:t>
            </w:r>
          </w:p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 Area     :  2600 Sq ft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rooms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B587F" w:rsidRDefault="000B587F" w:rsidP="000B587F">
            <w:pPr>
              <w:rPr>
                <w:rFonts w:ascii="Arial" w:eastAsia="Microsoft Sans Serif" w:hAnsi="Arial" w:cs="Arial"/>
                <w:sz w:val="24"/>
                <w:szCs w:val="24"/>
              </w:rPr>
            </w:pPr>
          </w:p>
        </w:tc>
      </w:tr>
      <w:tr w:rsidR="000B587F" w:rsidTr="000B587F">
        <w:trPr>
          <w:trHeight w:val="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0B587F" w:rsidTr="000B587F">
        <w:trPr>
          <w:trHeight w:val="420"/>
        </w:trPr>
        <w:tc>
          <w:tcPr>
            <w:tcW w:w="80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87F" w:rsidRDefault="000B587F" w:rsidP="000B587F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151" w:type="dxa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87F" w:rsidRDefault="000B587F" w:rsidP="000B587F">
            <w:pPr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Labour charges</w:t>
            </w:r>
          </w:p>
          <w:p w:rsidR="000B587F" w:rsidRDefault="000B587F" w:rsidP="000B5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Mistri   -    Rate per day</w:t>
            </w:r>
          </w:p>
          <w:p w:rsidR="000B587F" w:rsidRDefault="000B587F" w:rsidP="000B5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Labour -   Rate per day </w:t>
            </w:r>
          </w:p>
          <w:p w:rsidR="000B587F" w:rsidRDefault="000B587F" w:rsidP="000B587F">
            <w:pPr>
              <w:widowControl w:val="0"/>
              <w:autoSpaceDE w:val="0"/>
              <w:autoSpaceDN w:val="0"/>
              <w:jc w:val="center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587F" w:rsidTr="000B587F">
        <w:trPr>
          <w:trHeight w:val="8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587F" w:rsidRDefault="000B587F" w:rsidP="000B587F">
            <w:pPr>
              <w:widowControl w:val="0"/>
              <w:autoSpaceDE w:val="0"/>
              <w:autoSpaceDN w:val="0"/>
              <w:rPr>
                <w:rFonts w:ascii="Arial" w:eastAsia="Microsoft Sans Serif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B587F" w:rsidRDefault="000B587F" w:rsidP="000B587F">
            <w:pPr>
              <w:rPr>
                <w:rFonts w:ascii="Arial" w:eastAsia="Microsoft Sans Serif" w:hAnsi="Arial" w:cs="Arial"/>
                <w:sz w:val="24"/>
                <w:szCs w:val="24"/>
              </w:rPr>
            </w:pPr>
          </w:p>
        </w:tc>
      </w:tr>
    </w:tbl>
    <w:p w:rsidR="000B587F" w:rsidRDefault="000B587F" w:rsidP="000B587F">
      <w:pPr>
        <w:jc w:val="center"/>
        <w:rPr>
          <w:rFonts w:ascii="Arial" w:hAnsi="Arial" w:cs="Arial"/>
        </w:rPr>
      </w:pPr>
    </w:p>
    <w:p w:rsidR="000B587F" w:rsidRDefault="000B587F" w:rsidP="000B587F">
      <w:pPr>
        <w:rPr>
          <w:rFonts w:ascii="Arial" w:eastAsia="Microsoft Sans Serif" w:hAnsi="Arial" w:cs="Arial"/>
          <w:sz w:val="24"/>
          <w:szCs w:val="24"/>
        </w:rPr>
      </w:pPr>
    </w:p>
    <w:p w:rsidR="000B587F" w:rsidRDefault="000B587F" w:rsidP="000B587F">
      <w:pPr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rPr>
          <w:rFonts w:ascii="Arial" w:hAnsi="Arial" w:cs="Arial"/>
          <w:sz w:val="24"/>
          <w:szCs w:val="24"/>
        </w:rPr>
      </w:pPr>
    </w:p>
    <w:p w:rsidR="000B587F" w:rsidRDefault="000B587F" w:rsidP="000B58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>Appendix “C”</w:t>
      </w:r>
    </w:p>
    <w:p w:rsidR="000B587F" w:rsidRDefault="000B587F" w:rsidP="000B58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STATIONERY ITEMS FOR EXAM CELL</w:t>
      </w:r>
    </w:p>
    <w:tbl>
      <w:tblPr>
        <w:tblStyle w:val="TableGrid"/>
        <w:tblpPr w:leftFromText="180" w:rightFromText="180" w:vertAnchor="text" w:horzAnchor="margin" w:tblpY="182"/>
        <w:tblW w:w="8613" w:type="dxa"/>
        <w:tblLook w:val="04A0"/>
      </w:tblPr>
      <w:tblGrid>
        <w:gridCol w:w="683"/>
        <w:gridCol w:w="5590"/>
        <w:gridCol w:w="990"/>
        <w:gridCol w:w="1350"/>
      </w:tblGrid>
      <w:tr w:rsidR="004D3BD4" w:rsidTr="004D3BD4">
        <w:trPr>
          <w:trHeight w:val="32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Qty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Paper A4 size   (JK Easier Copy)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Paper FS size  (JK Easier Copy)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Map India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MAP  World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Graph Paper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Thread Roll  ( Branded Company)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Roll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Stapler Pin Small  No 10   (Branded Company)                                   (set of 20 box)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</w:tr>
      <w:tr w:rsidR="004D3BD4" w:rsidTr="004D3BD4">
        <w:trPr>
          <w:trHeight w:hRule="exact" w:val="39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Stapler pin Large 24/6   (Branded Company)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</w:tr>
      <w:tr w:rsidR="004D3BD4" w:rsidTr="004D3BD4">
        <w:trPr>
          <w:trHeight w:val="33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Rubber Band large size  (Branded Company)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Answer sheet 8 leaf (16 pages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Sheet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12,000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Answer sheet 4 leaf (8 pages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20,000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Answer sheet 2 leaf (4 pages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25,000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Master roll Stencil  DX 2430  (Branded Company)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Copy Printer ink  DX 2430     (Branded Company)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Log Books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Stapler LargeHP-45 (Branded Company)                   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4D3BD4" w:rsidTr="004D3BD4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jc w:val="right"/>
              <w:rPr>
                <w:rFonts w:ascii="Arial" w:eastAsia="Microsoft Sans Serif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0B587F" w:rsidRDefault="000B587F" w:rsidP="000B587F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B587F" w:rsidRDefault="000B587F" w:rsidP="000B587F">
      <w:pPr>
        <w:rPr>
          <w:rFonts w:ascii="Arial" w:eastAsia="Microsoft Sans Serif" w:hAnsi="Arial" w:cs="Arial"/>
          <w:sz w:val="24"/>
          <w:szCs w:val="24"/>
        </w:rPr>
      </w:pPr>
    </w:p>
    <w:p w:rsidR="000B587F" w:rsidRDefault="000B587F" w:rsidP="000B587F">
      <w:pPr>
        <w:ind w:hanging="780"/>
        <w:rPr>
          <w:rFonts w:ascii="Microsoft Sans Serif" w:hAnsi="Microsoft Sans Serif" w:cs="Microsoft Sans Serif"/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hanging="780"/>
        <w:rPr>
          <w:sz w:val="24"/>
          <w:szCs w:val="24"/>
        </w:rPr>
      </w:pPr>
    </w:p>
    <w:p w:rsidR="004D3BD4" w:rsidRDefault="004D3BD4" w:rsidP="000B587F">
      <w:pPr>
        <w:ind w:hanging="780"/>
        <w:rPr>
          <w:sz w:val="24"/>
          <w:szCs w:val="24"/>
        </w:rPr>
      </w:pPr>
    </w:p>
    <w:p w:rsidR="004D3BD4" w:rsidRDefault="004D3BD4" w:rsidP="000B587F">
      <w:pPr>
        <w:ind w:hanging="780"/>
        <w:rPr>
          <w:sz w:val="24"/>
          <w:szCs w:val="24"/>
        </w:rPr>
      </w:pPr>
    </w:p>
    <w:p w:rsidR="000B587F" w:rsidRDefault="000B587F" w:rsidP="000B587F">
      <w:pPr>
        <w:ind w:left="6480"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Appendix “D”</w:t>
      </w:r>
    </w:p>
    <w:p w:rsidR="000B587F" w:rsidRDefault="000B587F" w:rsidP="000B587F">
      <w:pPr>
        <w:pStyle w:val="NoSpacing"/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STATIONERY FOR  MAIN OFFICE</w:t>
      </w:r>
    </w:p>
    <w:tbl>
      <w:tblPr>
        <w:tblStyle w:val="TableGrid"/>
        <w:tblpPr w:leftFromText="180" w:rightFromText="180" w:vertAnchor="text" w:horzAnchor="page" w:tblpX="898" w:tblpY="152"/>
        <w:tblW w:w="0" w:type="auto"/>
        <w:tblLook w:val="04A0"/>
      </w:tblPr>
      <w:tblGrid>
        <w:gridCol w:w="918"/>
        <w:gridCol w:w="3870"/>
        <w:gridCol w:w="1530"/>
        <w:gridCol w:w="3240"/>
      </w:tblGrid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Qty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Paper A4 size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Paper FS size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Pilot Pen V10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Pencil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Paper Pin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Stapler Pin Small  No 10  </w:t>
            </w:r>
          </w:p>
          <w:p w:rsidR="000B587F" w:rsidRDefault="000B587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(set of 20 box)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Stapler pin Large 24/6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Fevi Stick 25 gm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Colour Flag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Ball Pen Totem (L-10)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Cutter  18 mm snap off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Envelop white 12x27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rPr>
          <w:trHeight w:val="557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Marker Ink Black</w:t>
            </w:r>
          </w:p>
          <w:p w:rsidR="000B587F" w:rsidRDefault="000B587F">
            <w:pPr>
              <w:pStyle w:val="NoSpacing"/>
            </w:pPr>
            <w:r>
              <w:rPr>
                <w:rFonts w:ascii="Arial" w:hAnsi="Arial" w:cs="Arial"/>
              </w:rPr>
              <w:t>(10 bottles in each box)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White Board Marker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Transparent Tape ½ inch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Transparent Tape 2 inch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Stapler Small No -10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Nos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Stapler Larger HP-45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Scale Steel  12 inch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J K Bond paper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Ream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Poker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Normal CD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CD Marker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CD Cover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Yellow Stick Pad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Talc Sheet 100 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Roll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Brown Sheet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Cartridge 12 A Refill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 per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New Cartridge 12 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B587F" w:rsidTr="000B587F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Permanent marker (black)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Nos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87F" w:rsidRDefault="000B587F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:rsidR="000B587F" w:rsidRDefault="000B587F" w:rsidP="000B587F">
      <w:pPr>
        <w:pStyle w:val="NoSpacing"/>
        <w:tabs>
          <w:tab w:val="left" w:pos="3240"/>
        </w:tabs>
        <w:jc w:val="center"/>
        <w:rPr>
          <w:rFonts w:ascii="Arial" w:hAnsi="Arial" w:cs="Arial"/>
          <w:sz w:val="24"/>
          <w:szCs w:val="24"/>
        </w:rPr>
      </w:pPr>
    </w:p>
    <w:p w:rsidR="004D3BD4" w:rsidRDefault="004D3BD4" w:rsidP="004D3BD4"/>
    <w:p w:rsidR="004D3BD4" w:rsidRDefault="004D3BD4" w:rsidP="004D3BD4"/>
    <w:p w:rsidR="004D3BD4" w:rsidRPr="004D3BD4" w:rsidRDefault="004D3BD4" w:rsidP="004D3BD4">
      <w:pPr>
        <w:jc w:val="center"/>
        <w:rPr>
          <w:rFonts w:ascii="Arial" w:hAnsi="Arial" w:cs="Arial"/>
          <w:sz w:val="24"/>
          <w:szCs w:val="24"/>
        </w:rPr>
      </w:pPr>
      <w:r w:rsidRPr="004D3BD4">
        <w:rPr>
          <w:rFonts w:ascii="Arial" w:hAnsi="Arial" w:cs="Arial"/>
          <w:sz w:val="24"/>
          <w:szCs w:val="24"/>
        </w:rPr>
        <w:t>2</w:t>
      </w:r>
    </w:p>
    <w:p w:rsidR="000B587F" w:rsidRPr="004D3BD4" w:rsidRDefault="000B587F" w:rsidP="004D3BD4">
      <w:pPr>
        <w:rPr>
          <w:rFonts w:ascii="Microsoft Sans Serif" w:hAnsi="Microsoft Sans Serif" w:cs="Microsoft Sans Serif"/>
        </w:rPr>
      </w:pPr>
    </w:p>
    <w:tbl>
      <w:tblPr>
        <w:tblStyle w:val="TableGrid"/>
        <w:tblpPr w:leftFromText="180" w:rightFromText="180" w:vertAnchor="text" w:horzAnchor="margin" w:tblpY="-42"/>
        <w:tblW w:w="0" w:type="auto"/>
        <w:tblLook w:val="04A0"/>
      </w:tblPr>
      <w:tblGrid>
        <w:gridCol w:w="812"/>
        <w:gridCol w:w="3394"/>
        <w:gridCol w:w="1401"/>
        <w:gridCol w:w="3167"/>
      </w:tblGrid>
      <w:tr w:rsidR="004D3BD4" w:rsidTr="004D3BD4">
        <w:trPr>
          <w:trHeight w:val="47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SNo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A/U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rPr>
                <w:rFonts w:ascii="Arial" w:eastAsia="Microsoft Sans Serif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Qty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Stamp Pad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Nos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Pad Ink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Bottle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Metal Binders Clip 25mm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Metal Binder Clip 32 mm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Box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Pilot pen V5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Scissors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Leather Dak Folder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Printing of Files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Envelop FS with Cloth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Envelop A4 Size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br w:type="page"/>
            </w:r>
            <w:r>
              <w:rPr>
                <w:rFonts w:ascii="Arial" w:hAnsi="Arial" w:cs="Arial"/>
              </w:rPr>
              <w:t>41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Fix  Wel Grip Binder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Envelop small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Tag superior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Bdle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Yellow High Lighter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Tonner for Photostat Machine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Gum Bottle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Bottle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Sealing Wax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Candle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Eraser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Softener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Rubber Band Medium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Rubber Band large size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Pkt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Acrylic Name plate for          conference Room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Omega Executive Clip Board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Acrylic Pen Stand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 xml:space="preserve">Chalk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Box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4D3BD4" w:rsidTr="004D3BD4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Duster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BD4" w:rsidRDefault="004D3BD4" w:rsidP="004D3BD4">
            <w:pPr>
              <w:widowControl w:val="0"/>
              <w:tabs>
                <w:tab w:val="left" w:pos="3240"/>
              </w:tabs>
              <w:autoSpaceDN w:val="0"/>
              <w:spacing w:line="360" w:lineRule="auto"/>
              <w:jc w:val="center"/>
              <w:rPr>
                <w:rFonts w:ascii="Arial" w:eastAsia="Microsoft Sans Serif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</w:tbl>
    <w:p w:rsidR="000B587F" w:rsidRDefault="000B587F" w:rsidP="000B587F">
      <w:pPr>
        <w:jc w:val="center"/>
      </w:pPr>
    </w:p>
    <w:p w:rsidR="000B587F" w:rsidRDefault="000B587F" w:rsidP="000B587F">
      <w:pPr>
        <w:tabs>
          <w:tab w:val="left" w:pos="3240"/>
        </w:tabs>
        <w:spacing w:line="360" w:lineRule="auto"/>
        <w:rPr>
          <w:rFonts w:ascii="Arial" w:eastAsia="Microsoft Sans Serif" w:hAnsi="Arial" w:cs="Arial"/>
        </w:rPr>
      </w:pPr>
    </w:p>
    <w:p w:rsidR="000B587F" w:rsidRDefault="000B587F" w:rsidP="000B587F">
      <w:pPr>
        <w:tabs>
          <w:tab w:val="left" w:pos="3240"/>
        </w:tabs>
        <w:rPr>
          <w:rFonts w:ascii="Arial" w:hAnsi="Arial" w:cs="Arial"/>
        </w:rPr>
      </w:pPr>
    </w:p>
    <w:p w:rsidR="000B587F" w:rsidRDefault="000B587F" w:rsidP="000B587F">
      <w:pPr>
        <w:tabs>
          <w:tab w:val="left" w:pos="3240"/>
        </w:tabs>
        <w:rPr>
          <w:rFonts w:ascii="Arial" w:hAnsi="Arial" w:cs="Arial"/>
        </w:rPr>
      </w:pPr>
    </w:p>
    <w:p w:rsidR="000B587F" w:rsidRDefault="000B587F" w:rsidP="000B587F">
      <w:pPr>
        <w:tabs>
          <w:tab w:val="left" w:pos="3240"/>
        </w:tabs>
        <w:rPr>
          <w:rFonts w:ascii="Arial" w:hAnsi="Arial" w:cs="Arial"/>
        </w:rPr>
      </w:pPr>
    </w:p>
    <w:p w:rsidR="000B587F" w:rsidRDefault="000B587F" w:rsidP="000B587F">
      <w:pPr>
        <w:tabs>
          <w:tab w:val="left" w:pos="3240"/>
        </w:tabs>
        <w:rPr>
          <w:rFonts w:ascii="Arial" w:hAnsi="Arial" w:cs="Arial"/>
        </w:rPr>
      </w:pPr>
    </w:p>
    <w:p w:rsidR="000B587F" w:rsidRDefault="000B587F" w:rsidP="000B587F">
      <w:pPr>
        <w:tabs>
          <w:tab w:val="left" w:pos="3240"/>
        </w:tabs>
        <w:rPr>
          <w:rFonts w:ascii="Arial" w:hAnsi="Arial" w:cs="Arial"/>
        </w:rPr>
      </w:pPr>
    </w:p>
    <w:p w:rsidR="000B587F" w:rsidRDefault="000B587F" w:rsidP="000B587F">
      <w:pPr>
        <w:tabs>
          <w:tab w:val="left" w:pos="3240"/>
        </w:tabs>
        <w:rPr>
          <w:rFonts w:ascii="Arial" w:hAnsi="Arial" w:cs="Arial"/>
        </w:rPr>
      </w:pPr>
    </w:p>
    <w:p w:rsidR="000B587F" w:rsidRDefault="000B587F" w:rsidP="000B587F">
      <w:pPr>
        <w:tabs>
          <w:tab w:val="left" w:pos="3240"/>
        </w:tabs>
        <w:rPr>
          <w:rFonts w:ascii="Arial" w:hAnsi="Arial" w:cs="Arial"/>
        </w:rPr>
      </w:pPr>
    </w:p>
    <w:p w:rsidR="000B587F" w:rsidRDefault="000B587F" w:rsidP="000B587F">
      <w:pPr>
        <w:tabs>
          <w:tab w:val="left" w:pos="3240"/>
        </w:tabs>
        <w:rPr>
          <w:rFonts w:ascii="Arial" w:hAnsi="Arial" w:cs="Arial"/>
        </w:rPr>
      </w:pPr>
    </w:p>
    <w:p w:rsidR="000B587F" w:rsidRDefault="000B587F" w:rsidP="000B587F">
      <w:pPr>
        <w:tabs>
          <w:tab w:val="left" w:pos="3240"/>
        </w:tabs>
        <w:rPr>
          <w:rFonts w:ascii="Arial" w:hAnsi="Arial" w:cs="Arial"/>
        </w:rPr>
      </w:pPr>
    </w:p>
    <w:p w:rsidR="00D05AAB" w:rsidRPr="000B587F" w:rsidRDefault="00D05AAB" w:rsidP="000B587F">
      <w:pPr>
        <w:rPr>
          <w:szCs w:val="24"/>
        </w:rPr>
      </w:pPr>
    </w:p>
    <w:sectPr w:rsidR="00D05AAB" w:rsidRPr="000B587F" w:rsidSect="00CC5815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80E" w:rsidRDefault="0014080E" w:rsidP="00FB5304">
      <w:pPr>
        <w:spacing w:after="0" w:line="240" w:lineRule="auto"/>
      </w:pPr>
      <w:r>
        <w:separator/>
      </w:r>
    </w:p>
  </w:endnote>
  <w:endnote w:type="continuationSeparator" w:id="1">
    <w:p w:rsidR="0014080E" w:rsidRDefault="0014080E" w:rsidP="00FB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80E" w:rsidRDefault="0014080E" w:rsidP="00FB5304">
      <w:pPr>
        <w:spacing w:after="0" w:line="240" w:lineRule="auto"/>
      </w:pPr>
      <w:r>
        <w:separator/>
      </w:r>
    </w:p>
  </w:footnote>
  <w:footnote w:type="continuationSeparator" w:id="1">
    <w:p w:rsidR="0014080E" w:rsidRDefault="0014080E" w:rsidP="00FB5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D2A"/>
    <w:multiLevelType w:val="hybridMultilevel"/>
    <w:tmpl w:val="D40C55D2"/>
    <w:lvl w:ilvl="0" w:tplc="DC36B466">
      <w:start w:val="1"/>
      <w:numFmt w:val="lowerLetter"/>
      <w:lvlText w:val="(%1)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1">
    <w:nsid w:val="03476FC9"/>
    <w:multiLevelType w:val="hybridMultilevel"/>
    <w:tmpl w:val="F2E6135A"/>
    <w:lvl w:ilvl="0" w:tplc="9870A3AE">
      <w:start w:val="1"/>
      <w:numFmt w:val="lowerRoman"/>
      <w:lvlText w:val="(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4D750EF"/>
    <w:multiLevelType w:val="hybridMultilevel"/>
    <w:tmpl w:val="15547E4C"/>
    <w:lvl w:ilvl="0" w:tplc="BA7A4F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B90E31"/>
    <w:multiLevelType w:val="hybridMultilevel"/>
    <w:tmpl w:val="A5622538"/>
    <w:lvl w:ilvl="0" w:tplc="923CAB06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51906A7"/>
    <w:multiLevelType w:val="hybridMultilevel"/>
    <w:tmpl w:val="5674F182"/>
    <w:lvl w:ilvl="0" w:tplc="2646CC4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2D9B"/>
    <w:multiLevelType w:val="multilevel"/>
    <w:tmpl w:val="953E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77DEA"/>
    <w:multiLevelType w:val="hybridMultilevel"/>
    <w:tmpl w:val="0B4CAE02"/>
    <w:lvl w:ilvl="0" w:tplc="D14856CA">
      <w:start w:val="1"/>
      <w:numFmt w:val="lowerRoman"/>
      <w:lvlText w:val="(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F970C31"/>
    <w:multiLevelType w:val="hybridMultilevel"/>
    <w:tmpl w:val="E8F81234"/>
    <w:lvl w:ilvl="0" w:tplc="7EC0250E">
      <w:start w:val="1"/>
      <w:numFmt w:val="lowerLetter"/>
      <w:lvlText w:val="(%1)"/>
      <w:lvlJc w:val="left"/>
      <w:pPr>
        <w:ind w:left="111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2AB325F"/>
    <w:multiLevelType w:val="hybridMultilevel"/>
    <w:tmpl w:val="32AE920A"/>
    <w:lvl w:ilvl="0" w:tplc="2EBC3C06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24A46D40"/>
    <w:multiLevelType w:val="hybridMultilevel"/>
    <w:tmpl w:val="FD16C2BA"/>
    <w:lvl w:ilvl="0" w:tplc="E79A831A">
      <w:start w:val="1"/>
      <w:numFmt w:val="lowerRoman"/>
      <w:lvlText w:val="(%1)"/>
      <w:lvlJc w:val="left"/>
      <w:pPr>
        <w:ind w:left="1575" w:hanging="720"/>
      </w:pPr>
      <w:rPr>
        <w:rFonts w:ascii="Arial" w:hAnsi="Arial" w:cs="Arial" w:hint="default"/>
        <w:color w:val="333333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61B1C4B"/>
    <w:multiLevelType w:val="hybridMultilevel"/>
    <w:tmpl w:val="05D2984E"/>
    <w:lvl w:ilvl="0" w:tplc="AED81DA8">
      <w:start w:val="2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A430186"/>
    <w:multiLevelType w:val="hybridMultilevel"/>
    <w:tmpl w:val="C012FB46"/>
    <w:lvl w:ilvl="0" w:tplc="59440C4A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6CBA"/>
    <w:multiLevelType w:val="multilevel"/>
    <w:tmpl w:val="D3E4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451BF"/>
    <w:multiLevelType w:val="multilevel"/>
    <w:tmpl w:val="890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B4BBA"/>
    <w:multiLevelType w:val="hybridMultilevel"/>
    <w:tmpl w:val="A894B64A"/>
    <w:lvl w:ilvl="0" w:tplc="D34223E6">
      <w:start w:val="1"/>
      <w:numFmt w:val="lowerLetter"/>
      <w:lvlText w:val="(%1)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8CA5DCA"/>
    <w:multiLevelType w:val="hybridMultilevel"/>
    <w:tmpl w:val="723249C6"/>
    <w:lvl w:ilvl="0" w:tplc="7EF87784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F810C0"/>
    <w:multiLevelType w:val="hybridMultilevel"/>
    <w:tmpl w:val="255A3708"/>
    <w:lvl w:ilvl="0" w:tplc="DDC8C5F6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3C750A9B"/>
    <w:multiLevelType w:val="hybridMultilevel"/>
    <w:tmpl w:val="06C4CCA8"/>
    <w:lvl w:ilvl="0" w:tplc="E4F4E464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2B1487"/>
    <w:multiLevelType w:val="hybridMultilevel"/>
    <w:tmpl w:val="E76A8BC6"/>
    <w:lvl w:ilvl="0" w:tplc="DB12F118">
      <w:start w:val="9"/>
      <w:numFmt w:val="low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44023202"/>
    <w:multiLevelType w:val="hybridMultilevel"/>
    <w:tmpl w:val="E7A08850"/>
    <w:lvl w:ilvl="0" w:tplc="82D82BCE">
      <w:start w:val="9"/>
      <w:numFmt w:val="lowerLetter"/>
      <w:lvlText w:val="(%1)"/>
      <w:lvlJc w:val="left"/>
      <w:pPr>
        <w:ind w:left="15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2C18BC"/>
    <w:multiLevelType w:val="hybridMultilevel"/>
    <w:tmpl w:val="4B14B17E"/>
    <w:lvl w:ilvl="0" w:tplc="4B94C72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521D16"/>
    <w:multiLevelType w:val="hybridMultilevel"/>
    <w:tmpl w:val="32C8975A"/>
    <w:lvl w:ilvl="0" w:tplc="070EF922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55C937BC"/>
    <w:multiLevelType w:val="hybridMultilevel"/>
    <w:tmpl w:val="2954F74E"/>
    <w:lvl w:ilvl="0" w:tplc="4052E4F4">
      <w:start w:val="1"/>
      <w:numFmt w:val="decimal"/>
      <w:lvlText w:val="%1."/>
      <w:lvlJc w:val="left"/>
      <w:pPr>
        <w:ind w:left="45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58DF1ED5"/>
    <w:multiLevelType w:val="multilevel"/>
    <w:tmpl w:val="91A6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6D1146"/>
    <w:multiLevelType w:val="hybridMultilevel"/>
    <w:tmpl w:val="9740FFA4"/>
    <w:lvl w:ilvl="0" w:tplc="B8CC0C14">
      <w:start w:val="10"/>
      <w:numFmt w:val="lowerLetter"/>
      <w:lvlText w:val="(%1)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1474F5"/>
    <w:multiLevelType w:val="hybridMultilevel"/>
    <w:tmpl w:val="5B6A874C"/>
    <w:lvl w:ilvl="0" w:tplc="5F3E4D34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02774"/>
    <w:multiLevelType w:val="hybridMultilevel"/>
    <w:tmpl w:val="D22C7000"/>
    <w:lvl w:ilvl="0" w:tplc="C4FCA0D6">
      <w:start w:val="4"/>
      <w:numFmt w:val="lowerRoman"/>
      <w:lvlText w:val="(%1)"/>
      <w:lvlJc w:val="left"/>
      <w:pPr>
        <w:ind w:left="15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7">
    <w:nsid w:val="67073ABD"/>
    <w:multiLevelType w:val="hybridMultilevel"/>
    <w:tmpl w:val="76F2BE12"/>
    <w:lvl w:ilvl="0" w:tplc="1966BD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B25133"/>
    <w:multiLevelType w:val="hybridMultilevel"/>
    <w:tmpl w:val="D73A48AC"/>
    <w:lvl w:ilvl="0" w:tplc="0BB6A498">
      <w:start w:val="1"/>
      <w:numFmt w:val="lowerLetter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9">
    <w:nsid w:val="68E014EF"/>
    <w:multiLevelType w:val="hybridMultilevel"/>
    <w:tmpl w:val="10D65AA0"/>
    <w:lvl w:ilvl="0" w:tplc="708C4F3C">
      <w:start w:val="1"/>
      <w:numFmt w:val="lowerRoman"/>
      <w:lvlText w:val="(%1)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0">
    <w:nsid w:val="6A7D00DE"/>
    <w:multiLevelType w:val="hybridMultilevel"/>
    <w:tmpl w:val="9BAA3E9E"/>
    <w:lvl w:ilvl="0" w:tplc="9D9268D8">
      <w:start w:val="1"/>
      <w:numFmt w:val="low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6E091961"/>
    <w:multiLevelType w:val="hybridMultilevel"/>
    <w:tmpl w:val="A894B64A"/>
    <w:lvl w:ilvl="0" w:tplc="D34223E6">
      <w:start w:val="1"/>
      <w:numFmt w:val="lowerLetter"/>
      <w:lvlText w:val="(%1)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4315884"/>
    <w:multiLevelType w:val="multilevel"/>
    <w:tmpl w:val="0416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362C81"/>
    <w:multiLevelType w:val="hybridMultilevel"/>
    <w:tmpl w:val="0B3EA1B4"/>
    <w:lvl w:ilvl="0" w:tplc="198EDF24">
      <w:start w:val="1"/>
      <w:numFmt w:val="lowerLetter"/>
      <w:lvlText w:val="(%1)"/>
      <w:lvlJc w:val="left"/>
      <w:pPr>
        <w:ind w:left="10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9"/>
  </w:num>
  <w:num w:numId="8">
    <w:abstractNumId w:val="16"/>
  </w:num>
  <w:num w:numId="9">
    <w:abstractNumId w:val="1"/>
  </w:num>
  <w:num w:numId="10">
    <w:abstractNumId w:val="2"/>
  </w:num>
  <w:num w:numId="11">
    <w:abstractNumId w:val="21"/>
  </w:num>
  <w:num w:numId="12">
    <w:abstractNumId w:val="5"/>
  </w:num>
  <w:num w:numId="13">
    <w:abstractNumId w:val="26"/>
  </w:num>
  <w:num w:numId="14">
    <w:abstractNumId w:val="9"/>
  </w:num>
  <w:num w:numId="15">
    <w:abstractNumId w:val="15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2"/>
  </w:num>
  <w:num w:numId="23">
    <w:abstractNumId w:val="2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8"/>
  </w:num>
  <w:num w:numId="28">
    <w:abstractNumId w:val="14"/>
  </w:num>
  <w:num w:numId="29">
    <w:abstractNumId w:val="31"/>
  </w:num>
  <w:num w:numId="30">
    <w:abstractNumId w:val="23"/>
  </w:num>
  <w:num w:numId="31">
    <w:abstractNumId w:val="32"/>
  </w:num>
  <w:num w:numId="32">
    <w:abstractNumId w:val="13"/>
  </w:num>
  <w:num w:numId="33">
    <w:abstractNumId w:val="12"/>
  </w:num>
  <w:num w:numId="34">
    <w:abstractNumId w:val="30"/>
  </w:num>
  <w:num w:numId="35">
    <w:abstractNumId w:val="7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B2B6A"/>
    <w:rsid w:val="00002445"/>
    <w:rsid w:val="0001326A"/>
    <w:rsid w:val="00025DC1"/>
    <w:rsid w:val="000317E1"/>
    <w:rsid w:val="000318B8"/>
    <w:rsid w:val="0003668F"/>
    <w:rsid w:val="00040F50"/>
    <w:rsid w:val="0004782F"/>
    <w:rsid w:val="000528CC"/>
    <w:rsid w:val="000551BB"/>
    <w:rsid w:val="00067FFA"/>
    <w:rsid w:val="0007234F"/>
    <w:rsid w:val="000746E3"/>
    <w:rsid w:val="000810D8"/>
    <w:rsid w:val="00091D96"/>
    <w:rsid w:val="000953ED"/>
    <w:rsid w:val="000A7070"/>
    <w:rsid w:val="000B175D"/>
    <w:rsid w:val="000B2B6A"/>
    <w:rsid w:val="000B587F"/>
    <w:rsid w:val="000D6958"/>
    <w:rsid w:val="000D782B"/>
    <w:rsid w:val="0010190D"/>
    <w:rsid w:val="00113522"/>
    <w:rsid w:val="001214E2"/>
    <w:rsid w:val="00121530"/>
    <w:rsid w:val="001369B7"/>
    <w:rsid w:val="0014080E"/>
    <w:rsid w:val="00151899"/>
    <w:rsid w:val="00163672"/>
    <w:rsid w:val="0016656D"/>
    <w:rsid w:val="00167E50"/>
    <w:rsid w:val="00174C9F"/>
    <w:rsid w:val="0017602A"/>
    <w:rsid w:val="00176BB3"/>
    <w:rsid w:val="00180EA8"/>
    <w:rsid w:val="00185345"/>
    <w:rsid w:val="00192401"/>
    <w:rsid w:val="00192953"/>
    <w:rsid w:val="001A6A0B"/>
    <w:rsid w:val="001C5221"/>
    <w:rsid w:val="001D16F6"/>
    <w:rsid w:val="001E34E8"/>
    <w:rsid w:val="001E63B6"/>
    <w:rsid w:val="001F0692"/>
    <w:rsid w:val="001F0A48"/>
    <w:rsid w:val="001F3967"/>
    <w:rsid w:val="001F7191"/>
    <w:rsid w:val="00207AB1"/>
    <w:rsid w:val="0021218E"/>
    <w:rsid w:val="00213DA0"/>
    <w:rsid w:val="00214B1D"/>
    <w:rsid w:val="00217A68"/>
    <w:rsid w:val="00217E6A"/>
    <w:rsid w:val="002407E3"/>
    <w:rsid w:val="00244DA4"/>
    <w:rsid w:val="002468EF"/>
    <w:rsid w:val="00253375"/>
    <w:rsid w:val="002578DC"/>
    <w:rsid w:val="002821A0"/>
    <w:rsid w:val="00283C33"/>
    <w:rsid w:val="00284B79"/>
    <w:rsid w:val="00294CBC"/>
    <w:rsid w:val="002B23BB"/>
    <w:rsid w:val="002C5533"/>
    <w:rsid w:val="002C5A20"/>
    <w:rsid w:val="002C63A4"/>
    <w:rsid w:val="002D200F"/>
    <w:rsid w:val="003033E1"/>
    <w:rsid w:val="00305062"/>
    <w:rsid w:val="00322355"/>
    <w:rsid w:val="00335EB2"/>
    <w:rsid w:val="00341A42"/>
    <w:rsid w:val="00345EB2"/>
    <w:rsid w:val="00373AA1"/>
    <w:rsid w:val="003772AC"/>
    <w:rsid w:val="00382AF5"/>
    <w:rsid w:val="003A6358"/>
    <w:rsid w:val="003B5774"/>
    <w:rsid w:val="003C51C6"/>
    <w:rsid w:val="003D22BE"/>
    <w:rsid w:val="003E15AB"/>
    <w:rsid w:val="003E3019"/>
    <w:rsid w:val="003F4626"/>
    <w:rsid w:val="00401966"/>
    <w:rsid w:val="00404022"/>
    <w:rsid w:val="004156C0"/>
    <w:rsid w:val="004177FC"/>
    <w:rsid w:val="00425612"/>
    <w:rsid w:val="00441D67"/>
    <w:rsid w:val="00441F20"/>
    <w:rsid w:val="004613B0"/>
    <w:rsid w:val="004743FA"/>
    <w:rsid w:val="004800CC"/>
    <w:rsid w:val="0048748E"/>
    <w:rsid w:val="00494849"/>
    <w:rsid w:val="00497CE8"/>
    <w:rsid w:val="004C096A"/>
    <w:rsid w:val="004D2FD6"/>
    <w:rsid w:val="004D3BD4"/>
    <w:rsid w:val="004E0B81"/>
    <w:rsid w:val="004E1C08"/>
    <w:rsid w:val="004E1FAD"/>
    <w:rsid w:val="005009A4"/>
    <w:rsid w:val="00514BCB"/>
    <w:rsid w:val="005173A7"/>
    <w:rsid w:val="00522615"/>
    <w:rsid w:val="00534524"/>
    <w:rsid w:val="00562DAC"/>
    <w:rsid w:val="00572754"/>
    <w:rsid w:val="005C2336"/>
    <w:rsid w:val="005E631B"/>
    <w:rsid w:val="005F2C77"/>
    <w:rsid w:val="005F6BC7"/>
    <w:rsid w:val="00600812"/>
    <w:rsid w:val="006047DC"/>
    <w:rsid w:val="00625589"/>
    <w:rsid w:val="0062686A"/>
    <w:rsid w:val="006415EE"/>
    <w:rsid w:val="006446B1"/>
    <w:rsid w:val="006504F4"/>
    <w:rsid w:val="0068045E"/>
    <w:rsid w:val="00697707"/>
    <w:rsid w:val="006A3061"/>
    <w:rsid w:val="006C53F2"/>
    <w:rsid w:val="006D2052"/>
    <w:rsid w:val="006E0B25"/>
    <w:rsid w:val="006E6176"/>
    <w:rsid w:val="006E6E2D"/>
    <w:rsid w:val="006F7E69"/>
    <w:rsid w:val="00701C41"/>
    <w:rsid w:val="007063DA"/>
    <w:rsid w:val="00713714"/>
    <w:rsid w:val="00725F1D"/>
    <w:rsid w:val="00732B74"/>
    <w:rsid w:val="00746DCF"/>
    <w:rsid w:val="007609C3"/>
    <w:rsid w:val="00766D24"/>
    <w:rsid w:val="00780953"/>
    <w:rsid w:val="00791B27"/>
    <w:rsid w:val="007A0938"/>
    <w:rsid w:val="007A6D88"/>
    <w:rsid w:val="007B604E"/>
    <w:rsid w:val="007E11BC"/>
    <w:rsid w:val="007E2DF1"/>
    <w:rsid w:val="007F100B"/>
    <w:rsid w:val="007F5F91"/>
    <w:rsid w:val="0080625A"/>
    <w:rsid w:val="008144A2"/>
    <w:rsid w:val="008223AA"/>
    <w:rsid w:val="008542B9"/>
    <w:rsid w:val="008550F2"/>
    <w:rsid w:val="0086725A"/>
    <w:rsid w:val="00867C45"/>
    <w:rsid w:val="008706A6"/>
    <w:rsid w:val="008840B7"/>
    <w:rsid w:val="00884838"/>
    <w:rsid w:val="008916FA"/>
    <w:rsid w:val="008C3543"/>
    <w:rsid w:val="008C5B36"/>
    <w:rsid w:val="008D4701"/>
    <w:rsid w:val="008D5E5A"/>
    <w:rsid w:val="0090138E"/>
    <w:rsid w:val="00943C29"/>
    <w:rsid w:val="00947BEB"/>
    <w:rsid w:val="00972CF6"/>
    <w:rsid w:val="0097634F"/>
    <w:rsid w:val="009905B8"/>
    <w:rsid w:val="00992D25"/>
    <w:rsid w:val="009948B0"/>
    <w:rsid w:val="009955D4"/>
    <w:rsid w:val="009A2C27"/>
    <w:rsid w:val="009A4193"/>
    <w:rsid w:val="009B6290"/>
    <w:rsid w:val="009C14A1"/>
    <w:rsid w:val="00A15B56"/>
    <w:rsid w:val="00A16A76"/>
    <w:rsid w:val="00A20FF0"/>
    <w:rsid w:val="00A27306"/>
    <w:rsid w:val="00A46A23"/>
    <w:rsid w:val="00A5122E"/>
    <w:rsid w:val="00A52E3E"/>
    <w:rsid w:val="00A554ED"/>
    <w:rsid w:val="00A65BEB"/>
    <w:rsid w:val="00A85C4C"/>
    <w:rsid w:val="00A9136F"/>
    <w:rsid w:val="00A95FC6"/>
    <w:rsid w:val="00AA228C"/>
    <w:rsid w:val="00AA525A"/>
    <w:rsid w:val="00AA7AC1"/>
    <w:rsid w:val="00AB20D0"/>
    <w:rsid w:val="00AB5313"/>
    <w:rsid w:val="00AC0B1D"/>
    <w:rsid w:val="00AC3EDB"/>
    <w:rsid w:val="00AD237E"/>
    <w:rsid w:val="00AF6579"/>
    <w:rsid w:val="00B126B7"/>
    <w:rsid w:val="00B1575A"/>
    <w:rsid w:val="00B215A6"/>
    <w:rsid w:val="00B26A87"/>
    <w:rsid w:val="00B34D72"/>
    <w:rsid w:val="00B369F6"/>
    <w:rsid w:val="00B37BFD"/>
    <w:rsid w:val="00B455DD"/>
    <w:rsid w:val="00B50BCA"/>
    <w:rsid w:val="00B51ECB"/>
    <w:rsid w:val="00B564CD"/>
    <w:rsid w:val="00B6660A"/>
    <w:rsid w:val="00B701D2"/>
    <w:rsid w:val="00B722C1"/>
    <w:rsid w:val="00BA3899"/>
    <w:rsid w:val="00BC5084"/>
    <w:rsid w:val="00BC5CDC"/>
    <w:rsid w:val="00BC7F56"/>
    <w:rsid w:val="00BD5890"/>
    <w:rsid w:val="00BD590F"/>
    <w:rsid w:val="00BE00B5"/>
    <w:rsid w:val="00C170D8"/>
    <w:rsid w:val="00C20547"/>
    <w:rsid w:val="00C20B3B"/>
    <w:rsid w:val="00C24D11"/>
    <w:rsid w:val="00C2506A"/>
    <w:rsid w:val="00C27AAE"/>
    <w:rsid w:val="00C301A2"/>
    <w:rsid w:val="00C33CAF"/>
    <w:rsid w:val="00C35B15"/>
    <w:rsid w:val="00C408AB"/>
    <w:rsid w:val="00C4662B"/>
    <w:rsid w:val="00C60FF6"/>
    <w:rsid w:val="00CA14D3"/>
    <w:rsid w:val="00CB3342"/>
    <w:rsid w:val="00CC5815"/>
    <w:rsid w:val="00CD4EB9"/>
    <w:rsid w:val="00CD68AD"/>
    <w:rsid w:val="00CE2F78"/>
    <w:rsid w:val="00CE6FFC"/>
    <w:rsid w:val="00CF6706"/>
    <w:rsid w:val="00D0373B"/>
    <w:rsid w:val="00D05638"/>
    <w:rsid w:val="00D0570F"/>
    <w:rsid w:val="00D05AAB"/>
    <w:rsid w:val="00D120D4"/>
    <w:rsid w:val="00D130D5"/>
    <w:rsid w:val="00D2167A"/>
    <w:rsid w:val="00D36241"/>
    <w:rsid w:val="00D41E48"/>
    <w:rsid w:val="00D45275"/>
    <w:rsid w:val="00D54A81"/>
    <w:rsid w:val="00D61139"/>
    <w:rsid w:val="00D849C6"/>
    <w:rsid w:val="00D943A1"/>
    <w:rsid w:val="00D9564C"/>
    <w:rsid w:val="00DB0EEE"/>
    <w:rsid w:val="00DB1C51"/>
    <w:rsid w:val="00DB3972"/>
    <w:rsid w:val="00DB7DAF"/>
    <w:rsid w:val="00DC67B4"/>
    <w:rsid w:val="00DE4EBA"/>
    <w:rsid w:val="00DE59B2"/>
    <w:rsid w:val="00DF5D6A"/>
    <w:rsid w:val="00E17DE9"/>
    <w:rsid w:val="00E21E7E"/>
    <w:rsid w:val="00E367B5"/>
    <w:rsid w:val="00E51C94"/>
    <w:rsid w:val="00E54E96"/>
    <w:rsid w:val="00E57077"/>
    <w:rsid w:val="00E64389"/>
    <w:rsid w:val="00E70039"/>
    <w:rsid w:val="00E71FD0"/>
    <w:rsid w:val="00E72697"/>
    <w:rsid w:val="00E87FBE"/>
    <w:rsid w:val="00EA07E4"/>
    <w:rsid w:val="00EA6655"/>
    <w:rsid w:val="00EB4589"/>
    <w:rsid w:val="00EB6E21"/>
    <w:rsid w:val="00EC7339"/>
    <w:rsid w:val="00ED535C"/>
    <w:rsid w:val="00EE47DA"/>
    <w:rsid w:val="00EE7757"/>
    <w:rsid w:val="00EF4F14"/>
    <w:rsid w:val="00F13B36"/>
    <w:rsid w:val="00F17EC0"/>
    <w:rsid w:val="00F33C10"/>
    <w:rsid w:val="00F35442"/>
    <w:rsid w:val="00F37189"/>
    <w:rsid w:val="00F4269F"/>
    <w:rsid w:val="00F46443"/>
    <w:rsid w:val="00F51D41"/>
    <w:rsid w:val="00F5363A"/>
    <w:rsid w:val="00F8363D"/>
    <w:rsid w:val="00F90752"/>
    <w:rsid w:val="00FB5304"/>
    <w:rsid w:val="00FB6ECF"/>
    <w:rsid w:val="00FC3E42"/>
    <w:rsid w:val="00FF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13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E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E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B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2B6A"/>
    <w:pPr>
      <w:ind w:left="720"/>
      <w:contextualSpacing/>
    </w:pPr>
  </w:style>
  <w:style w:type="table" w:styleId="TableGrid">
    <w:name w:val="Table Grid"/>
    <w:basedOn w:val="TableNormal"/>
    <w:uiPriority w:val="59"/>
    <w:rsid w:val="00713714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371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C733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C733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7E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E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E63B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E63B6"/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408AB"/>
    <w:pPr>
      <w:widowControl w:val="0"/>
      <w:autoSpaceDE w:val="0"/>
      <w:autoSpaceDN w:val="0"/>
      <w:spacing w:before="2"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Header">
    <w:name w:val="header"/>
    <w:basedOn w:val="Normal"/>
    <w:link w:val="HeaderChar"/>
    <w:uiPriority w:val="99"/>
    <w:semiHidden/>
    <w:unhideWhenUsed/>
    <w:rsid w:val="00FB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304"/>
  </w:style>
  <w:style w:type="paragraph" w:styleId="Footer">
    <w:name w:val="footer"/>
    <w:basedOn w:val="Normal"/>
    <w:link w:val="FooterChar"/>
    <w:uiPriority w:val="99"/>
    <w:semiHidden/>
    <w:unhideWhenUsed/>
    <w:rsid w:val="00FB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304"/>
  </w:style>
  <w:style w:type="paragraph" w:customStyle="1" w:styleId="gmail-msonospacing">
    <w:name w:val="gmail-msonospacing"/>
    <w:basedOn w:val="Normal"/>
    <w:rsid w:val="0099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default">
    <w:name w:val="gmail-default"/>
    <w:basedOn w:val="Normal"/>
    <w:rsid w:val="0099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1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56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kaluchak.edu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023D75F-D7C8-4CD1-986F-9BDC47B9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6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studentspc</dc:creator>
  <cp:keywords/>
  <dc:description/>
  <cp:lastModifiedBy>sanjay</cp:lastModifiedBy>
  <cp:revision>171</cp:revision>
  <cp:lastPrinted>2023-04-18T08:01:00Z</cp:lastPrinted>
  <dcterms:created xsi:type="dcterms:W3CDTF">2021-08-20T08:12:00Z</dcterms:created>
  <dcterms:modified xsi:type="dcterms:W3CDTF">2023-04-24T09:49:00Z</dcterms:modified>
</cp:coreProperties>
</file>